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4AC7" w14:textId="77777777" w:rsidR="007C6270" w:rsidRDefault="00D82072" w:rsidP="007C6270">
      <w:pPr>
        <w:spacing w:line="276" w:lineRule="auto"/>
        <w:contextualSpacing/>
        <w:jc w:val="center"/>
        <w:rPr>
          <w:rFonts w:ascii="Times New Roman" w:hAnsi="Times New Roman" w:cs="Times New Roman"/>
          <w:b/>
          <w:sz w:val="32"/>
          <w:szCs w:val="32"/>
        </w:rPr>
      </w:pPr>
      <w:r>
        <w:rPr>
          <w:noProof/>
        </w:rPr>
        <w:pict w14:anchorId="14C4D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DMLG logo" style="position:absolute;left:0;text-align:left;margin-left:7.6pt;margin-top:0;width:92.25pt;height:103.5pt;z-index:-251658752;mso-position-horizontal-relative:text;mso-position-vertical-relative:text" wrapcoords="176 157 176 1096 1229 2661 -176 4539 878 7670 351 8609 527 9548 1580 10174 702 12678 702 14870 2459 15183 12644 15183 351 16122 176 21287 16507 21287 17385 21287 17912 21287 19141 20504 19141 18939 18439 17843 17385 17687 18615 15183 20546 12678 21424 10174 21424 7670 20722 5165 19317 3443 18615 2661 18790 2035 14224 313 12293 157 176 157">
            <v:imagedata r:id="rId8" o:title="MDMLG-Logo-300x336 - 2020"/>
            <w10:wrap type="tight"/>
          </v:shape>
        </w:pict>
      </w:r>
      <w:r w:rsidR="007C6270">
        <w:rPr>
          <w:rFonts w:ascii="Times New Roman" w:hAnsi="Times New Roman" w:cs="Times New Roman"/>
          <w:b/>
          <w:sz w:val="32"/>
          <w:szCs w:val="32"/>
        </w:rPr>
        <w:t xml:space="preserve">MDMLG </w:t>
      </w:r>
      <w:r w:rsidR="009454B5" w:rsidRPr="009454B5">
        <w:rPr>
          <w:rFonts w:ascii="Times New Roman" w:hAnsi="Times New Roman" w:cs="Times New Roman"/>
          <w:b/>
          <w:sz w:val="32"/>
          <w:szCs w:val="32"/>
        </w:rPr>
        <w:t xml:space="preserve">President </w:t>
      </w:r>
    </w:p>
    <w:p w14:paraId="336B7CB3" w14:textId="641AC48F" w:rsidR="009454B5" w:rsidRDefault="009E1D05" w:rsidP="007C6270">
      <w:pPr>
        <w:spacing w:line="276"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Annual </w:t>
      </w:r>
      <w:r w:rsidR="009454B5" w:rsidRPr="009454B5">
        <w:rPr>
          <w:rFonts w:ascii="Times New Roman" w:hAnsi="Times New Roman" w:cs="Times New Roman"/>
          <w:b/>
          <w:sz w:val="32"/>
          <w:szCs w:val="32"/>
        </w:rPr>
        <w:t>Report</w:t>
      </w:r>
      <w:r w:rsidR="007C6270">
        <w:rPr>
          <w:rFonts w:ascii="Times New Roman" w:hAnsi="Times New Roman" w:cs="Times New Roman"/>
          <w:b/>
          <w:sz w:val="32"/>
          <w:szCs w:val="32"/>
        </w:rPr>
        <w:t xml:space="preserve"> for 2020</w:t>
      </w:r>
      <w:r>
        <w:rPr>
          <w:rFonts w:ascii="Times New Roman" w:hAnsi="Times New Roman" w:cs="Times New Roman"/>
          <w:b/>
          <w:sz w:val="32"/>
          <w:szCs w:val="32"/>
        </w:rPr>
        <w:t>-2021</w:t>
      </w:r>
    </w:p>
    <w:p w14:paraId="341D63C9" w14:textId="6689EB49" w:rsidR="009454B5" w:rsidRDefault="009454B5" w:rsidP="007C6270">
      <w:pPr>
        <w:spacing w:line="276" w:lineRule="auto"/>
        <w:contextualSpacing/>
        <w:jc w:val="center"/>
        <w:rPr>
          <w:rFonts w:ascii="Times New Roman" w:hAnsi="Times New Roman" w:cs="Times New Roman"/>
          <w:b/>
          <w:sz w:val="32"/>
          <w:szCs w:val="32"/>
        </w:rPr>
      </w:pPr>
    </w:p>
    <w:p w14:paraId="37DA7796" w14:textId="77777777" w:rsidR="009454B5" w:rsidRPr="00A8726E" w:rsidRDefault="009454B5" w:rsidP="007C6270">
      <w:pPr>
        <w:spacing w:line="276" w:lineRule="auto"/>
        <w:contextualSpacing/>
        <w:rPr>
          <w:rFonts w:ascii="Times New Roman" w:eastAsia="Times New Roman" w:hAnsi="Times New Roman" w:cs="Times New Roman"/>
          <w:b/>
          <w:sz w:val="24"/>
          <w:szCs w:val="24"/>
          <w:u w:val="single"/>
        </w:rPr>
      </w:pPr>
    </w:p>
    <w:p w14:paraId="322926E3" w14:textId="15515071" w:rsidR="007C6270" w:rsidRDefault="007C6270" w:rsidP="007C6270">
      <w:pPr>
        <w:spacing w:line="276" w:lineRule="auto"/>
        <w:contextualSpacing/>
        <w:rPr>
          <w:rFonts w:ascii="Palatino Linotype" w:eastAsia="Times New Roman" w:hAnsi="Palatino Linotype" w:cs="Times New Roman"/>
          <w:sz w:val="24"/>
          <w:szCs w:val="24"/>
        </w:rPr>
      </w:pPr>
    </w:p>
    <w:p w14:paraId="287E5C6A" w14:textId="77777777" w:rsidR="007C6270" w:rsidRDefault="007C6270" w:rsidP="007C6270">
      <w:pPr>
        <w:spacing w:line="276" w:lineRule="auto"/>
        <w:contextualSpacing/>
        <w:rPr>
          <w:rFonts w:ascii="Palatino Linotype" w:eastAsia="Times New Roman" w:hAnsi="Palatino Linotype" w:cs="Times New Roman"/>
          <w:b/>
          <w:bCs/>
          <w:sz w:val="24"/>
          <w:szCs w:val="24"/>
        </w:rPr>
      </w:pPr>
    </w:p>
    <w:p w14:paraId="6E1F57D5" w14:textId="77777777" w:rsidR="007C6270" w:rsidRDefault="007C6270" w:rsidP="007C6270">
      <w:pPr>
        <w:spacing w:line="276" w:lineRule="auto"/>
        <w:contextualSpacing/>
        <w:rPr>
          <w:rFonts w:ascii="Palatino Linotype" w:eastAsia="Times New Roman" w:hAnsi="Palatino Linotype" w:cs="Times New Roman"/>
          <w:b/>
          <w:bCs/>
          <w:sz w:val="24"/>
          <w:szCs w:val="24"/>
        </w:rPr>
      </w:pPr>
    </w:p>
    <w:p w14:paraId="6B87B6F2" w14:textId="12AC1146" w:rsidR="007C6270" w:rsidRPr="007C6270" w:rsidRDefault="007C6270" w:rsidP="007C6270">
      <w:pPr>
        <w:spacing w:line="276" w:lineRule="auto"/>
        <w:contextualSpacing/>
        <w:rPr>
          <w:rFonts w:ascii="Palatino Linotype" w:eastAsia="Times New Roman" w:hAnsi="Palatino Linotype" w:cs="Times New Roman"/>
          <w:b/>
          <w:bCs/>
          <w:sz w:val="24"/>
          <w:szCs w:val="24"/>
        </w:rPr>
      </w:pPr>
      <w:r w:rsidRPr="007C6270">
        <w:rPr>
          <w:rFonts w:ascii="Palatino Linotype" w:eastAsia="Times New Roman" w:hAnsi="Palatino Linotype" w:cs="Times New Roman"/>
          <w:b/>
          <w:bCs/>
          <w:sz w:val="24"/>
          <w:szCs w:val="24"/>
        </w:rPr>
        <w:t>Accomplishments:</w:t>
      </w:r>
    </w:p>
    <w:p w14:paraId="289A0EF7" w14:textId="77777777" w:rsidR="007C6270" w:rsidRDefault="007C6270" w:rsidP="007C6270">
      <w:pPr>
        <w:spacing w:line="276" w:lineRule="auto"/>
        <w:contextualSpacing/>
        <w:rPr>
          <w:rFonts w:ascii="Palatino Linotype" w:eastAsia="Times New Roman" w:hAnsi="Palatino Linotype" w:cs="Times New Roman"/>
          <w:sz w:val="24"/>
          <w:szCs w:val="24"/>
        </w:rPr>
      </w:pPr>
    </w:p>
    <w:p w14:paraId="4BCCFC5E" w14:textId="4379896E" w:rsidR="00631240" w:rsidRPr="00A8726E" w:rsidRDefault="00631240" w:rsidP="007C6270">
      <w:pPr>
        <w:spacing w:line="276" w:lineRule="auto"/>
        <w:contextualSpacing/>
        <w:rPr>
          <w:rFonts w:ascii="Palatino Linotype" w:eastAsia="Times New Roman" w:hAnsi="Palatino Linotype" w:cs="Times New Roman"/>
          <w:sz w:val="24"/>
          <w:szCs w:val="24"/>
        </w:rPr>
      </w:pPr>
      <w:r w:rsidRPr="00A8726E">
        <w:rPr>
          <w:rFonts w:ascii="Palatino Linotype" w:eastAsia="Times New Roman" w:hAnsi="Palatino Linotype" w:cs="Times New Roman"/>
          <w:sz w:val="24"/>
          <w:szCs w:val="24"/>
        </w:rPr>
        <w:t>The MDMLG Executive Board Meeting</w:t>
      </w:r>
      <w:r>
        <w:rPr>
          <w:rFonts w:ascii="Palatino Linotype" w:eastAsia="Times New Roman" w:hAnsi="Palatino Linotype" w:cs="Times New Roman"/>
          <w:sz w:val="24"/>
          <w:szCs w:val="24"/>
        </w:rPr>
        <w:t>s took place on:</w:t>
      </w:r>
    </w:p>
    <w:p w14:paraId="11FA8355" w14:textId="77777777" w:rsidR="00631240" w:rsidRPr="00A8726E" w:rsidRDefault="00631240" w:rsidP="007C6270">
      <w:pPr>
        <w:pStyle w:val="ListParagraph"/>
        <w:numPr>
          <w:ilvl w:val="0"/>
          <w:numId w:val="2"/>
        </w:numPr>
        <w:spacing w:line="276" w:lineRule="auto"/>
        <w:rPr>
          <w:rFonts w:ascii="Palatino Linotype" w:eastAsia="Times New Roman" w:hAnsi="Palatino Linotype" w:cs="Times New Roman"/>
          <w:sz w:val="24"/>
          <w:szCs w:val="24"/>
        </w:rPr>
      </w:pPr>
      <w:r w:rsidRPr="00A8726E">
        <w:rPr>
          <w:rFonts w:ascii="Palatino Linotype" w:eastAsia="Times New Roman" w:hAnsi="Palatino Linotype" w:cs="Times New Roman"/>
          <w:sz w:val="24"/>
          <w:szCs w:val="24"/>
        </w:rPr>
        <w:t xml:space="preserve">Wednesday, August </w:t>
      </w:r>
      <w:r>
        <w:rPr>
          <w:rFonts w:ascii="Palatino Linotype" w:eastAsia="Times New Roman" w:hAnsi="Palatino Linotype" w:cs="Times New Roman"/>
          <w:sz w:val="24"/>
          <w:szCs w:val="24"/>
        </w:rPr>
        <w:t>5</w:t>
      </w:r>
      <w:r w:rsidRPr="00A8726E">
        <w:rPr>
          <w:rFonts w:ascii="Palatino Linotype" w:eastAsia="Times New Roman" w:hAnsi="Palatino Linotype" w:cs="Times New Roman"/>
          <w:sz w:val="24"/>
          <w:szCs w:val="24"/>
        </w:rPr>
        <w:t>, 2020 9:30-11:00am via WebEx</w:t>
      </w:r>
    </w:p>
    <w:p w14:paraId="528D1DE8" w14:textId="77777777" w:rsidR="00631240" w:rsidRPr="00A8726E" w:rsidRDefault="00631240" w:rsidP="007C6270">
      <w:pPr>
        <w:pStyle w:val="ListParagraph"/>
        <w:numPr>
          <w:ilvl w:val="0"/>
          <w:numId w:val="2"/>
        </w:numPr>
        <w:spacing w:after="0" w:line="276" w:lineRule="auto"/>
        <w:rPr>
          <w:rFonts w:ascii="Palatino Linotype" w:eastAsia="Times New Roman" w:hAnsi="Palatino Linotype" w:cs="Times New Roman"/>
          <w:sz w:val="24"/>
          <w:szCs w:val="24"/>
        </w:rPr>
      </w:pPr>
      <w:r w:rsidRPr="00A8726E">
        <w:rPr>
          <w:rFonts w:ascii="Palatino Linotype" w:eastAsia="Times New Roman" w:hAnsi="Palatino Linotype" w:cs="Times New Roman"/>
          <w:sz w:val="24"/>
          <w:szCs w:val="24"/>
        </w:rPr>
        <w:t>Wednesday, November 4, 2020 9:30-11:00am via WebEx</w:t>
      </w:r>
    </w:p>
    <w:p w14:paraId="0AC138CF" w14:textId="77777777" w:rsidR="00631240" w:rsidRPr="00A8726E" w:rsidRDefault="00631240" w:rsidP="007C6270">
      <w:pPr>
        <w:numPr>
          <w:ilvl w:val="0"/>
          <w:numId w:val="2"/>
        </w:numPr>
        <w:spacing w:after="0" w:line="276" w:lineRule="auto"/>
        <w:contextualSpacing/>
        <w:rPr>
          <w:rFonts w:ascii="Palatino Linotype" w:eastAsia="Times New Roman" w:hAnsi="Palatino Linotype" w:cs="Times New Roman"/>
          <w:sz w:val="24"/>
          <w:szCs w:val="24"/>
        </w:rPr>
      </w:pPr>
      <w:r w:rsidRPr="00A8726E">
        <w:rPr>
          <w:rFonts w:ascii="Palatino Linotype" w:eastAsia="Times New Roman" w:hAnsi="Palatino Linotype" w:cs="Times New Roman"/>
          <w:sz w:val="24"/>
          <w:szCs w:val="24"/>
        </w:rPr>
        <w:t>Wednesday, March 3, 2021 9:30-11:00am via WebEx</w:t>
      </w:r>
    </w:p>
    <w:p w14:paraId="31AD036A" w14:textId="77777777" w:rsidR="00631240" w:rsidRDefault="00631240" w:rsidP="007C6270">
      <w:pPr>
        <w:numPr>
          <w:ilvl w:val="0"/>
          <w:numId w:val="2"/>
        </w:numPr>
        <w:spacing w:after="0" w:line="276" w:lineRule="auto"/>
        <w:contextualSpacing/>
        <w:rPr>
          <w:rFonts w:ascii="Palatino Linotype" w:eastAsia="Times New Roman" w:hAnsi="Palatino Linotype" w:cs="Times New Roman"/>
          <w:sz w:val="24"/>
          <w:szCs w:val="24"/>
        </w:rPr>
      </w:pPr>
      <w:r w:rsidRPr="00A8726E">
        <w:rPr>
          <w:rFonts w:ascii="Palatino Linotype" w:eastAsia="Times New Roman" w:hAnsi="Palatino Linotype" w:cs="Times New Roman"/>
          <w:sz w:val="24"/>
          <w:szCs w:val="24"/>
        </w:rPr>
        <w:t>Wednesday, May 5, 2021 9:30-11:00am via WebEx</w:t>
      </w:r>
    </w:p>
    <w:p w14:paraId="4F654983" w14:textId="5698A1F1" w:rsidR="00D55ACF" w:rsidRDefault="00D55ACF" w:rsidP="007C6270">
      <w:pPr>
        <w:spacing w:line="276" w:lineRule="auto"/>
        <w:contextualSpacing/>
        <w:rPr>
          <w:rFonts w:ascii="Palatino Linotype" w:eastAsia="Times New Roman" w:hAnsi="Palatino Linotype" w:cs="Times New Roman"/>
          <w:sz w:val="24"/>
          <w:szCs w:val="24"/>
        </w:rPr>
      </w:pPr>
    </w:p>
    <w:p w14:paraId="4B94E594" w14:textId="6D251831" w:rsidR="00606E29" w:rsidRDefault="00606E29" w:rsidP="007C6270">
      <w:pPr>
        <w:spacing w:after="0" w:line="276" w:lineRule="auto"/>
        <w:contextualSpacing/>
        <w:rPr>
          <w:rFonts w:ascii="Palatino Linotype" w:eastAsia="Times New Roman" w:hAnsi="Palatino Linotype"/>
        </w:rPr>
      </w:pPr>
      <w:r>
        <w:rPr>
          <w:rFonts w:ascii="Palatino Linotype" w:eastAsia="Times New Roman" w:hAnsi="Palatino Linotype"/>
        </w:rPr>
        <w:t xml:space="preserve">On October 14, 2020, </w:t>
      </w:r>
      <w:r>
        <w:rPr>
          <w:rFonts w:ascii="Palatino Linotype" w:eastAsia="Times New Roman" w:hAnsi="Palatino Linotype"/>
        </w:rPr>
        <w:t xml:space="preserve">the current Treasurer of MDMLG </w:t>
      </w:r>
      <w:r>
        <w:rPr>
          <w:rFonts w:ascii="Palatino Linotype" w:eastAsia="Times New Roman" w:hAnsi="Palatino Linotype"/>
        </w:rPr>
        <w:t xml:space="preserve">requested to resign. After an inspection of the MDMLG Bylaws, it was determined that the MDMLG President should appoint a new Treasurer to fill the position until the next election. Andrea Rogers-Snyr graciously agreed to step back into the Treasurer position.  </w:t>
      </w:r>
    </w:p>
    <w:p w14:paraId="6C4C5D0C" w14:textId="77777777" w:rsidR="00F06956" w:rsidRDefault="00F06956" w:rsidP="007C6270">
      <w:pPr>
        <w:spacing w:line="276" w:lineRule="auto"/>
        <w:contextualSpacing/>
        <w:rPr>
          <w:rFonts w:ascii="Palatino Linotype" w:eastAsia="Times New Roman" w:hAnsi="Palatino Linotype" w:cs="Times New Roman"/>
          <w:sz w:val="24"/>
          <w:szCs w:val="24"/>
        </w:rPr>
      </w:pPr>
    </w:p>
    <w:p w14:paraId="124DC7B0" w14:textId="63D48DAF" w:rsidR="00F06956" w:rsidRDefault="00F06956" w:rsidP="007C6270">
      <w:pPr>
        <w:spacing w:line="276"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Only one newsletter was published during my presidency, but I submitted a message to that issue. </w:t>
      </w:r>
    </w:p>
    <w:p w14:paraId="41D9F7EF" w14:textId="77777777" w:rsidR="007C6270" w:rsidRDefault="007C6270" w:rsidP="007C6270">
      <w:pPr>
        <w:spacing w:line="276" w:lineRule="auto"/>
        <w:contextualSpacing/>
        <w:rPr>
          <w:rFonts w:ascii="Palatino Linotype" w:eastAsia="Times New Roman" w:hAnsi="Palatino Linotype" w:cs="Times New Roman"/>
          <w:sz w:val="24"/>
          <w:szCs w:val="24"/>
        </w:rPr>
      </w:pPr>
    </w:p>
    <w:p w14:paraId="6D1A961B" w14:textId="206C2D06" w:rsidR="007C6270" w:rsidRDefault="00E82F17" w:rsidP="007C6270">
      <w:pPr>
        <w:spacing w:line="276"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Due to the pandemic, I did not get to meet with anyone from MDMLG in person during the academic </w:t>
      </w:r>
      <w:r w:rsidR="00D82072">
        <w:rPr>
          <w:rFonts w:ascii="Palatino Linotype" w:eastAsia="Times New Roman" w:hAnsi="Palatino Linotype" w:cs="Times New Roman"/>
          <w:sz w:val="24"/>
          <w:szCs w:val="24"/>
        </w:rPr>
        <w:t>year but</w:t>
      </w:r>
      <w:r w:rsidR="007C6270">
        <w:rPr>
          <w:rFonts w:ascii="Palatino Linotype" w:eastAsia="Times New Roman" w:hAnsi="Palatino Linotype" w:cs="Times New Roman"/>
          <w:sz w:val="24"/>
          <w:szCs w:val="24"/>
        </w:rPr>
        <w:t xml:space="preserve"> hoping for a different outcome this coming year</w:t>
      </w:r>
      <w:r>
        <w:rPr>
          <w:rFonts w:ascii="Palatino Linotype" w:eastAsia="Times New Roman" w:hAnsi="Palatino Linotype" w:cs="Times New Roman"/>
          <w:sz w:val="24"/>
          <w:szCs w:val="24"/>
        </w:rPr>
        <w:t xml:space="preserve">. </w:t>
      </w:r>
    </w:p>
    <w:p w14:paraId="27C7BEE9" w14:textId="77777777" w:rsidR="007C6270" w:rsidRDefault="007C6270" w:rsidP="007C6270">
      <w:pPr>
        <w:spacing w:line="276" w:lineRule="auto"/>
        <w:contextualSpacing/>
        <w:rPr>
          <w:rFonts w:ascii="Palatino Linotype" w:eastAsia="Times New Roman" w:hAnsi="Palatino Linotype" w:cs="Times New Roman"/>
          <w:sz w:val="24"/>
          <w:szCs w:val="24"/>
        </w:rPr>
      </w:pPr>
    </w:p>
    <w:p w14:paraId="38899090" w14:textId="5EDD7F48" w:rsidR="00787AC1" w:rsidRDefault="007C6270" w:rsidP="007C6270">
      <w:pPr>
        <w:spacing w:line="276"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R</w:t>
      </w:r>
      <w:r w:rsidR="00E82F17">
        <w:rPr>
          <w:rFonts w:ascii="Palatino Linotype" w:eastAsia="Times New Roman" w:hAnsi="Palatino Linotype" w:cs="Times New Roman"/>
          <w:sz w:val="24"/>
          <w:szCs w:val="24"/>
        </w:rPr>
        <w:t>espectfully submit</w:t>
      </w:r>
      <w:r>
        <w:rPr>
          <w:rFonts w:ascii="Palatino Linotype" w:eastAsia="Times New Roman" w:hAnsi="Palatino Linotype" w:cs="Times New Roman"/>
          <w:sz w:val="24"/>
          <w:szCs w:val="24"/>
        </w:rPr>
        <w:t xml:space="preserve">ted, </w:t>
      </w:r>
    </w:p>
    <w:p w14:paraId="2FFC294C" w14:textId="620960B7" w:rsidR="00E82F17" w:rsidRDefault="00E82F17" w:rsidP="007C6270">
      <w:pPr>
        <w:spacing w:line="276"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Bethany Figg</w:t>
      </w:r>
    </w:p>
    <w:p w14:paraId="4F2ED61E" w14:textId="38837520" w:rsidR="00E82F17" w:rsidRDefault="00E82F17" w:rsidP="007C6270">
      <w:pPr>
        <w:spacing w:line="276" w:lineRule="auto"/>
        <w:contextualSpacing/>
        <w:rPr>
          <w:rFonts w:ascii="Palatino Linotype" w:eastAsia="Times New Roman" w:hAnsi="Palatino Linotype" w:cs="Times New Roman"/>
          <w:sz w:val="24"/>
          <w:szCs w:val="24"/>
        </w:rPr>
      </w:pPr>
      <w:r>
        <w:rPr>
          <w:rFonts w:ascii="Palatino Linotype" w:eastAsia="Times New Roman" w:hAnsi="Palatino Linotype" w:cs="Times New Roman"/>
          <w:sz w:val="24"/>
          <w:szCs w:val="24"/>
        </w:rPr>
        <w:t>2020-2021 MDMLG President</w:t>
      </w:r>
    </w:p>
    <w:p w14:paraId="1C68E688" w14:textId="77777777" w:rsidR="009E1D05" w:rsidRDefault="009E1D05" w:rsidP="007C6270">
      <w:pPr>
        <w:spacing w:line="276" w:lineRule="auto"/>
        <w:contextualSpacing/>
        <w:rPr>
          <w:rFonts w:ascii="Palatino Linotype" w:eastAsia="Times New Roman" w:hAnsi="Palatino Linotype" w:cs="Times New Roman"/>
          <w:sz w:val="24"/>
          <w:szCs w:val="24"/>
        </w:rPr>
      </w:pPr>
    </w:p>
    <w:sectPr w:rsidR="009E1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1F10"/>
    <w:multiLevelType w:val="hybridMultilevel"/>
    <w:tmpl w:val="D89C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55AB"/>
    <w:multiLevelType w:val="hybridMultilevel"/>
    <w:tmpl w:val="17403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4F510A"/>
    <w:multiLevelType w:val="hybridMultilevel"/>
    <w:tmpl w:val="8C52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5"/>
    <w:rsid w:val="000366EF"/>
    <w:rsid w:val="00076E22"/>
    <w:rsid w:val="001E2D87"/>
    <w:rsid w:val="00221106"/>
    <w:rsid w:val="0022387F"/>
    <w:rsid w:val="00282859"/>
    <w:rsid w:val="002C27AA"/>
    <w:rsid w:val="002F7BA6"/>
    <w:rsid w:val="0033748E"/>
    <w:rsid w:val="00492EC0"/>
    <w:rsid w:val="004D4CF0"/>
    <w:rsid w:val="004F37AF"/>
    <w:rsid w:val="00502143"/>
    <w:rsid w:val="00556F7D"/>
    <w:rsid w:val="00567FA4"/>
    <w:rsid w:val="0058151E"/>
    <w:rsid w:val="005B2206"/>
    <w:rsid w:val="005F4C4A"/>
    <w:rsid w:val="00606E29"/>
    <w:rsid w:val="00631240"/>
    <w:rsid w:val="00673557"/>
    <w:rsid w:val="00787AC1"/>
    <w:rsid w:val="007C6270"/>
    <w:rsid w:val="007E38B9"/>
    <w:rsid w:val="00870C8E"/>
    <w:rsid w:val="00873601"/>
    <w:rsid w:val="00894064"/>
    <w:rsid w:val="008A59F9"/>
    <w:rsid w:val="008E3CBE"/>
    <w:rsid w:val="009160EB"/>
    <w:rsid w:val="00922179"/>
    <w:rsid w:val="00922DBA"/>
    <w:rsid w:val="009454B5"/>
    <w:rsid w:val="009C22B4"/>
    <w:rsid w:val="009C4284"/>
    <w:rsid w:val="009E1D05"/>
    <w:rsid w:val="00A76A03"/>
    <w:rsid w:val="00A86175"/>
    <w:rsid w:val="00A8726E"/>
    <w:rsid w:val="00B131C0"/>
    <w:rsid w:val="00B516C1"/>
    <w:rsid w:val="00C0760E"/>
    <w:rsid w:val="00C11F83"/>
    <w:rsid w:val="00C63573"/>
    <w:rsid w:val="00CE2301"/>
    <w:rsid w:val="00D3090D"/>
    <w:rsid w:val="00D55ACF"/>
    <w:rsid w:val="00D566B3"/>
    <w:rsid w:val="00D82072"/>
    <w:rsid w:val="00DB6356"/>
    <w:rsid w:val="00DD1AFE"/>
    <w:rsid w:val="00DE459D"/>
    <w:rsid w:val="00DF2E6C"/>
    <w:rsid w:val="00E07537"/>
    <w:rsid w:val="00E2016D"/>
    <w:rsid w:val="00E755B8"/>
    <w:rsid w:val="00E82F17"/>
    <w:rsid w:val="00E85712"/>
    <w:rsid w:val="00EB3FF3"/>
    <w:rsid w:val="00ED78D5"/>
    <w:rsid w:val="00F057A9"/>
    <w:rsid w:val="00F06956"/>
    <w:rsid w:val="00F24533"/>
    <w:rsid w:val="00F35F20"/>
    <w:rsid w:val="00F53F20"/>
    <w:rsid w:val="00FB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490D9"/>
  <w15:chartTrackingRefBased/>
  <w15:docId w15:val="{E043B131-088A-417D-B020-B887C372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B5"/>
    <w:pPr>
      <w:ind w:left="720"/>
      <w:contextualSpacing/>
    </w:pPr>
  </w:style>
  <w:style w:type="table" w:styleId="TableGrid">
    <w:name w:val="Table Grid"/>
    <w:basedOn w:val="TableNormal"/>
    <w:uiPriority w:val="39"/>
    <w:rsid w:val="00A8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2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3CF89DA3570419D26247634557E82" ma:contentTypeVersion="15" ma:contentTypeDescription="Create a new document." ma:contentTypeScope="" ma:versionID="e3b2a26e4b1eb9fd70b34aa3848324b8">
  <xsd:schema xmlns:xsd="http://www.w3.org/2001/XMLSchema" xmlns:xs="http://www.w3.org/2001/XMLSchema" xmlns:p="http://schemas.microsoft.com/office/2006/metadata/properties" xmlns:ns1="http://schemas.microsoft.com/sharepoint/v3" xmlns:ns3="e3887377-2e07-408a-a93d-26a6de003c46" xmlns:ns4="e176e034-99a2-4673-8ee9-378b563003fd" targetNamespace="http://schemas.microsoft.com/office/2006/metadata/properties" ma:root="true" ma:fieldsID="2649ba07f95a6e4bb0c2ce418448ffd6" ns1:_="" ns3:_="" ns4:_="">
    <xsd:import namespace="http://schemas.microsoft.com/sharepoint/v3"/>
    <xsd:import namespace="e3887377-2e07-408a-a93d-26a6de003c46"/>
    <xsd:import namespace="e176e034-99a2-4673-8ee9-378b563003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7377-2e07-408a-a93d-26a6de003c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6e034-99a2-4673-8ee9-378b563003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73EB1-8923-4061-98EC-CD0409E2FA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2D1BB74-BEA3-4964-A3A4-23A529DF8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87377-2e07-408a-a93d-26a6de003c46"/>
    <ds:schemaRef ds:uri="e176e034-99a2-4673-8ee9-378b56300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3C836-FC59-4F70-A768-7C4F1980F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124</Words>
  <Characters>826</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Figg, Bethany</dc:creator>
  <cp:keywords/>
  <dc:description/>
  <cp:lastModifiedBy>Figg, Bethany</cp:lastModifiedBy>
  <cp:revision>14</cp:revision>
  <cp:lastPrinted>2021-03-02T15:12:00Z</cp:lastPrinted>
  <dcterms:created xsi:type="dcterms:W3CDTF">2021-06-08T15:08:00Z</dcterms:created>
  <dcterms:modified xsi:type="dcterms:W3CDTF">2021-06-08T15:57:00Z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0x010100E453CF89DA3570419D26247634557E82</vt:lpwstr>
  </property>
</Properties>
</file>